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7ECC" w14:textId="3F41F4DE" w:rsidR="006A5A1A" w:rsidRDefault="006A5A1A" w:rsidP="006A5A1A">
      <w:pPr>
        <w:rPr>
          <w:b/>
          <w:bCs/>
        </w:rPr>
      </w:pPr>
      <w:r w:rsidRPr="00D96DFA">
        <w:rPr>
          <w:b/>
          <w:bCs/>
          <w:noProof/>
        </w:rPr>
        <w:drawing>
          <wp:inline distT="0" distB="0" distL="0" distR="0" wp14:anchorId="605BBD17" wp14:editId="10E3F277">
            <wp:extent cx="5731510" cy="694690"/>
            <wp:effectExtent l="0" t="0" r="2540" b="0"/>
            <wp:docPr id="9272933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612F3" w14:textId="77777777" w:rsidR="006A5A1A" w:rsidRDefault="006A5A1A" w:rsidP="006A5A1A">
      <w:pPr>
        <w:rPr>
          <w:b/>
          <w:bCs/>
        </w:rPr>
      </w:pPr>
    </w:p>
    <w:p w14:paraId="319206AA" w14:textId="2B514C5E" w:rsidR="006A5A1A" w:rsidRPr="006A5A1A" w:rsidRDefault="006A5A1A" w:rsidP="006A5A1A">
      <w:pPr>
        <w:rPr>
          <w:b/>
          <w:bCs/>
        </w:rPr>
      </w:pPr>
      <w:r w:rsidRPr="006A5A1A">
        <w:rPr>
          <w:b/>
          <w:bCs/>
        </w:rPr>
        <w:t>Welcome to</w:t>
      </w:r>
      <w:r>
        <w:rPr>
          <w:b/>
          <w:bCs/>
        </w:rPr>
        <w:t xml:space="preserve"> the</w:t>
      </w:r>
    </w:p>
    <w:p w14:paraId="4A167442" w14:textId="77777777" w:rsidR="006A5A1A" w:rsidRPr="006A5A1A" w:rsidRDefault="006A5A1A" w:rsidP="006A5A1A">
      <w:pPr>
        <w:rPr>
          <w:b/>
          <w:bCs/>
        </w:rPr>
      </w:pPr>
      <w:r w:rsidRPr="006A5A1A">
        <w:rPr>
          <w:b/>
          <w:bCs/>
        </w:rPr>
        <w:t>Ambion Veterinary Centre</w:t>
      </w:r>
    </w:p>
    <w:p w14:paraId="5A76F346" w14:textId="77777777" w:rsidR="006A5A1A" w:rsidRPr="006A5A1A" w:rsidRDefault="006A5A1A" w:rsidP="006A5A1A">
      <w:r w:rsidRPr="006A5A1A">
        <w:rPr>
          <w:b/>
          <w:bCs/>
        </w:rPr>
        <w:t>23 Heath Road</w:t>
      </w:r>
      <w:r w:rsidRPr="006A5A1A">
        <w:br/>
        <w:t>Market Bosworth</w:t>
      </w:r>
      <w:r w:rsidRPr="006A5A1A">
        <w:br/>
        <w:t>Warwickshire</w:t>
      </w:r>
      <w:r w:rsidRPr="006A5A1A">
        <w:br/>
        <w:t>CV13 0NT</w:t>
      </w:r>
    </w:p>
    <w:p w14:paraId="0FE88780" w14:textId="684BB710" w:rsidR="006A5A1A" w:rsidRDefault="006A5A1A" w:rsidP="006A5A1A">
      <w:r w:rsidRPr="006A5A1A">
        <w:rPr>
          <w:b/>
          <w:bCs/>
        </w:rPr>
        <w:t>Telephone:</w:t>
      </w:r>
      <w:r w:rsidRPr="006A5A1A">
        <w:t xml:space="preserve"> 01455 292928</w:t>
      </w:r>
      <w:r w:rsidRPr="006A5A1A">
        <w:br/>
      </w:r>
      <w:r w:rsidRPr="006A5A1A">
        <w:rPr>
          <w:b/>
          <w:bCs/>
        </w:rPr>
        <w:t>Email:</w:t>
      </w:r>
      <w:r w:rsidRPr="006A5A1A">
        <w:t xml:space="preserve"> </w:t>
      </w:r>
      <w:hyperlink r:id="rId6" w:history="1">
        <w:r w:rsidRPr="006A5A1A">
          <w:rPr>
            <w:rStyle w:val="Hyperlink"/>
          </w:rPr>
          <w:t>ambionvets@gmail.com</w:t>
        </w:r>
      </w:hyperlink>
    </w:p>
    <w:p w14:paraId="5EF5E049" w14:textId="77777777" w:rsidR="006A5A1A" w:rsidRPr="006A5A1A" w:rsidRDefault="006A5A1A" w:rsidP="006A5A1A"/>
    <w:p w14:paraId="66A2EBED" w14:textId="77777777" w:rsidR="006A5A1A" w:rsidRPr="006A5A1A" w:rsidRDefault="006A5A1A" w:rsidP="006A5A1A">
      <w:pPr>
        <w:rPr>
          <w:b/>
          <w:bCs/>
        </w:rPr>
      </w:pPr>
      <w:r w:rsidRPr="006A5A1A">
        <w:rPr>
          <w:b/>
          <w:bCs/>
        </w:rPr>
        <w:t>Our Policy</w:t>
      </w:r>
    </w:p>
    <w:p w14:paraId="1341C64E" w14:textId="77777777" w:rsidR="006A5A1A" w:rsidRPr="006A5A1A" w:rsidRDefault="006A5A1A" w:rsidP="006A5A1A">
      <w:r w:rsidRPr="006A5A1A">
        <w:t>Our policy is to ensure that your pets are cared for to the highest standards, while providing a caring and friendly environment for both you and your pet.</w:t>
      </w:r>
    </w:p>
    <w:p w14:paraId="5D6164B1" w14:textId="2AD77195" w:rsidR="006A5A1A" w:rsidRPr="006A5A1A" w:rsidRDefault="006A5A1A" w:rsidP="006A5A1A"/>
    <w:p w14:paraId="7C60C9A4" w14:textId="77777777" w:rsidR="006A5A1A" w:rsidRPr="006A5A1A" w:rsidRDefault="006A5A1A" w:rsidP="006A5A1A">
      <w:pPr>
        <w:rPr>
          <w:b/>
          <w:bCs/>
        </w:rPr>
      </w:pPr>
      <w:r w:rsidRPr="006A5A1A">
        <w:rPr>
          <w:b/>
          <w:bCs/>
        </w:rPr>
        <w:t>About Our Surgery</w:t>
      </w:r>
    </w:p>
    <w:p w14:paraId="282495A3" w14:textId="77777777" w:rsidR="006A5A1A" w:rsidRPr="006A5A1A" w:rsidRDefault="006A5A1A" w:rsidP="006A5A1A">
      <w:r w:rsidRPr="006A5A1A">
        <w:t xml:space="preserve">Ambion Veterinary Centre is a </w:t>
      </w:r>
      <w:r w:rsidRPr="006A5A1A">
        <w:rPr>
          <w:b/>
          <w:bCs/>
        </w:rPr>
        <w:t>companion animal practice</w:t>
      </w:r>
      <w:r w:rsidRPr="006A5A1A">
        <w:t>, caring mainly for cats, dogs, rabbits, and other small pets.</w:t>
      </w:r>
    </w:p>
    <w:p w14:paraId="1E8D47D6" w14:textId="10F6AAB9" w:rsidR="006A5A1A" w:rsidRPr="006A5A1A" w:rsidRDefault="006A5A1A" w:rsidP="006A5A1A">
      <w:r w:rsidRPr="006A5A1A">
        <w:t xml:space="preserve">We are a </w:t>
      </w:r>
      <w:r w:rsidRPr="006A5A1A">
        <w:rPr>
          <w:b/>
          <w:bCs/>
        </w:rPr>
        <w:t xml:space="preserve">single-branch </w:t>
      </w:r>
      <w:r w:rsidR="00821BDD">
        <w:rPr>
          <w:b/>
          <w:bCs/>
        </w:rPr>
        <w:t xml:space="preserve">independent </w:t>
      </w:r>
      <w:r w:rsidRPr="006A5A1A">
        <w:rPr>
          <w:b/>
          <w:bCs/>
        </w:rPr>
        <w:t>practice</w:t>
      </w:r>
      <w:r w:rsidRPr="006A5A1A">
        <w:t>, and our aim is to offer a relaxed and friendly atmosphere while providing excellent veterinary care for your pet.</w:t>
      </w:r>
    </w:p>
    <w:p w14:paraId="2D09AA5F" w14:textId="262D35A6" w:rsidR="006A5A1A" w:rsidRPr="006A5A1A" w:rsidRDefault="006A5A1A" w:rsidP="006A5A1A"/>
    <w:p w14:paraId="66D9B8E1" w14:textId="77777777" w:rsidR="006A5A1A" w:rsidRPr="006A5A1A" w:rsidRDefault="006A5A1A" w:rsidP="006A5A1A">
      <w:pPr>
        <w:rPr>
          <w:b/>
          <w:bCs/>
        </w:rPr>
      </w:pPr>
      <w:r w:rsidRPr="006A5A1A">
        <w:rPr>
          <w:b/>
          <w:bCs/>
        </w:rPr>
        <w:t>Opening Times</w:t>
      </w:r>
    </w:p>
    <w:p w14:paraId="49967CAF" w14:textId="77777777" w:rsidR="006A5A1A" w:rsidRPr="006A5A1A" w:rsidRDefault="006A5A1A" w:rsidP="006A5A1A">
      <w:r w:rsidRPr="006A5A1A">
        <w:rPr>
          <w:b/>
          <w:bCs/>
        </w:rPr>
        <w:t>Monday – Friday:</w:t>
      </w:r>
      <w:r w:rsidRPr="006A5A1A">
        <w:t xml:space="preserve"> 8:00am – 7:00pm</w:t>
      </w:r>
      <w:r w:rsidRPr="006A5A1A">
        <w:br/>
      </w:r>
      <w:r w:rsidRPr="006A5A1A">
        <w:rPr>
          <w:b/>
          <w:bCs/>
        </w:rPr>
        <w:t>Saturday:</w:t>
      </w:r>
      <w:r w:rsidRPr="006A5A1A">
        <w:t xml:space="preserve"> 9:00am – 12:00pm</w:t>
      </w:r>
    </w:p>
    <w:p w14:paraId="2D3A2376" w14:textId="77777777" w:rsidR="006A5A1A" w:rsidRPr="006A5A1A" w:rsidRDefault="006A5A1A" w:rsidP="006A5A1A">
      <w:r w:rsidRPr="006A5A1A">
        <w:t xml:space="preserve">Consultations are available </w:t>
      </w:r>
      <w:r w:rsidRPr="006A5A1A">
        <w:rPr>
          <w:b/>
          <w:bCs/>
        </w:rPr>
        <w:t>by appointment throughout the day</w:t>
      </w:r>
      <w:r w:rsidRPr="006A5A1A">
        <w:t>.</w:t>
      </w:r>
      <w:r w:rsidRPr="006A5A1A">
        <w:br/>
        <w:t xml:space="preserve">We also offer </w:t>
      </w:r>
      <w:r w:rsidRPr="006A5A1A">
        <w:rPr>
          <w:b/>
          <w:bCs/>
        </w:rPr>
        <w:t>qualified Veterinary Nurse appointments</w:t>
      </w:r>
      <w:r w:rsidRPr="006A5A1A">
        <w:t xml:space="preserve"> during the week.</w:t>
      </w:r>
    </w:p>
    <w:p w14:paraId="2A6F3033" w14:textId="2F6FF6F3" w:rsidR="006A5A1A" w:rsidRPr="006A5A1A" w:rsidRDefault="006A5A1A" w:rsidP="006A5A1A"/>
    <w:p w14:paraId="0698CF33" w14:textId="77777777" w:rsidR="006A5A1A" w:rsidRPr="006A5A1A" w:rsidRDefault="006A5A1A" w:rsidP="006A5A1A">
      <w:pPr>
        <w:rPr>
          <w:b/>
          <w:bCs/>
        </w:rPr>
      </w:pPr>
      <w:r w:rsidRPr="006A5A1A">
        <w:rPr>
          <w:b/>
          <w:bCs/>
        </w:rPr>
        <w:t>Visiting the Surgery</w:t>
      </w:r>
    </w:p>
    <w:p w14:paraId="2F51939F" w14:textId="77777777" w:rsidR="006A5A1A" w:rsidRPr="006A5A1A" w:rsidRDefault="006A5A1A" w:rsidP="006A5A1A">
      <w:r w:rsidRPr="006A5A1A">
        <w:t>To help keep all pets safe and calm:</w:t>
      </w:r>
    </w:p>
    <w:p w14:paraId="67990829" w14:textId="77777777" w:rsidR="006A5A1A" w:rsidRPr="006A5A1A" w:rsidRDefault="006A5A1A" w:rsidP="006A5A1A">
      <w:pPr>
        <w:numPr>
          <w:ilvl w:val="0"/>
          <w:numId w:val="1"/>
        </w:numPr>
      </w:pPr>
      <w:r w:rsidRPr="006A5A1A">
        <w:lastRenderedPageBreak/>
        <w:t xml:space="preserve">Dogs must be kept </w:t>
      </w:r>
      <w:r w:rsidRPr="006A5A1A">
        <w:rPr>
          <w:b/>
          <w:bCs/>
        </w:rPr>
        <w:t>on a lead</w:t>
      </w:r>
    </w:p>
    <w:p w14:paraId="74DAFF15" w14:textId="77777777" w:rsidR="006A5A1A" w:rsidRPr="006A5A1A" w:rsidRDefault="006A5A1A" w:rsidP="006A5A1A">
      <w:pPr>
        <w:numPr>
          <w:ilvl w:val="0"/>
          <w:numId w:val="1"/>
        </w:numPr>
      </w:pPr>
      <w:r w:rsidRPr="006A5A1A">
        <w:t xml:space="preserve">Cats and other small animals must arrive in a </w:t>
      </w:r>
      <w:r w:rsidRPr="006A5A1A">
        <w:rPr>
          <w:b/>
          <w:bCs/>
        </w:rPr>
        <w:t>secure carrier</w:t>
      </w:r>
    </w:p>
    <w:p w14:paraId="1078C1F1" w14:textId="77777777" w:rsidR="006A5A1A" w:rsidRPr="006A5A1A" w:rsidRDefault="006A5A1A" w:rsidP="006A5A1A">
      <w:r w:rsidRPr="006A5A1A">
        <w:t>This helps to avoid incidents in the waiting room and prevents escapes.</w:t>
      </w:r>
    </w:p>
    <w:p w14:paraId="03B4F107" w14:textId="7561935A" w:rsidR="006A5A1A" w:rsidRPr="006A5A1A" w:rsidRDefault="006A5A1A" w:rsidP="006A5A1A"/>
    <w:p w14:paraId="4F8F4F0B" w14:textId="77777777" w:rsidR="006A5A1A" w:rsidRPr="006A5A1A" w:rsidRDefault="006A5A1A" w:rsidP="006A5A1A">
      <w:pPr>
        <w:rPr>
          <w:b/>
          <w:bCs/>
        </w:rPr>
      </w:pPr>
      <w:r w:rsidRPr="006A5A1A">
        <w:rPr>
          <w:b/>
          <w:bCs/>
        </w:rPr>
        <w:t>Out of Hours Care</w:t>
      </w:r>
    </w:p>
    <w:p w14:paraId="47D826FF" w14:textId="77777777" w:rsidR="006A5A1A" w:rsidRPr="006A5A1A" w:rsidRDefault="006A5A1A" w:rsidP="006A5A1A">
      <w:r w:rsidRPr="006A5A1A">
        <w:t xml:space="preserve">If you require veterinary attention when the surgery is closed, please </w:t>
      </w:r>
      <w:r w:rsidRPr="006A5A1A">
        <w:rPr>
          <w:b/>
          <w:bCs/>
        </w:rPr>
        <w:t>call the surgery number</w:t>
      </w:r>
      <w:r w:rsidRPr="006A5A1A">
        <w:t>. You will be given the out-of-hours telephone number for our emergency clinic.</w:t>
      </w:r>
    </w:p>
    <w:p w14:paraId="4A5CE1D9" w14:textId="77777777" w:rsidR="006A5A1A" w:rsidRPr="006A5A1A" w:rsidRDefault="006A5A1A" w:rsidP="006A5A1A">
      <w:r w:rsidRPr="006A5A1A">
        <w:t xml:space="preserve">Please </w:t>
      </w:r>
      <w:r w:rsidRPr="006A5A1A">
        <w:rPr>
          <w:b/>
          <w:bCs/>
        </w:rPr>
        <w:t>always call before attending</w:t>
      </w:r>
      <w:r w:rsidRPr="006A5A1A">
        <w:t>, so the team can prepare for your arrival.</w:t>
      </w:r>
    </w:p>
    <w:p w14:paraId="68511A2C" w14:textId="77777777" w:rsidR="006A5A1A" w:rsidRPr="006A5A1A" w:rsidRDefault="006A5A1A" w:rsidP="006A5A1A">
      <w:r w:rsidRPr="006A5A1A">
        <w:rPr>
          <w:b/>
          <w:bCs/>
        </w:rPr>
        <w:t>MiNightVet East Midlands</w:t>
      </w:r>
      <w:r w:rsidRPr="006A5A1A">
        <w:br/>
        <w:t>5 Delven Lane</w:t>
      </w:r>
      <w:r w:rsidRPr="006A5A1A">
        <w:br/>
        <w:t>Derby</w:t>
      </w:r>
      <w:r w:rsidRPr="006A5A1A">
        <w:br/>
        <w:t>DE74 2LJ</w:t>
      </w:r>
    </w:p>
    <w:p w14:paraId="0A65E9BF" w14:textId="77777777" w:rsidR="006A5A1A" w:rsidRPr="006A5A1A" w:rsidRDefault="006A5A1A" w:rsidP="006A5A1A">
      <w:r w:rsidRPr="006A5A1A">
        <w:rPr>
          <w:b/>
          <w:bCs/>
        </w:rPr>
        <w:t>Telephone:</w:t>
      </w:r>
      <w:r w:rsidRPr="006A5A1A">
        <w:t xml:space="preserve"> 01332 819940</w:t>
      </w:r>
    </w:p>
    <w:p w14:paraId="02C4FD1D" w14:textId="77777777" w:rsidR="006A5A1A" w:rsidRPr="006A5A1A" w:rsidRDefault="006A5A1A" w:rsidP="006A5A1A">
      <w:r w:rsidRPr="006A5A1A">
        <w:t>The clinic provides a high-quality accident and emergency service, with a veterinary team available overnight and at weekends.</w:t>
      </w:r>
    </w:p>
    <w:p w14:paraId="5A2EE1E7" w14:textId="3B5EE40C" w:rsidR="006A5A1A" w:rsidRPr="006A5A1A" w:rsidRDefault="006A5A1A" w:rsidP="006A5A1A"/>
    <w:p w14:paraId="539D46BE" w14:textId="77777777" w:rsidR="006A5A1A" w:rsidRPr="006A5A1A" w:rsidRDefault="006A5A1A" w:rsidP="006A5A1A">
      <w:pPr>
        <w:rPr>
          <w:b/>
          <w:bCs/>
        </w:rPr>
      </w:pPr>
      <w:r w:rsidRPr="006A5A1A">
        <w:rPr>
          <w:b/>
          <w:bCs/>
        </w:rPr>
        <w:t>Our Services</w:t>
      </w:r>
    </w:p>
    <w:p w14:paraId="53AFC01D" w14:textId="77777777" w:rsidR="006A5A1A" w:rsidRPr="006A5A1A" w:rsidRDefault="006A5A1A" w:rsidP="006A5A1A">
      <w:r w:rsidRPr="006A5A1A">
        <w:t>In addition to veterinary consultations, we are happy to advise on many pet healthcare topics, including:</w:t>
      </w:r>
    </w:p>
    <w:p w14:paraId="1869F141" w14:textId="77777777" w:rsidR="006A5A1A" w:rsidRPr="006A5A1A" w:rsidRDefault="006A5A1A" w:rsidP="006A5A1A">
      <w:pPr>
        <w:numPr>
          <w:ilvl w:val="0"/>
          <w:numId w:val="2"/>
        </w:numPr>
      </w:pPr>
      <w:r w:rsidRPr="006A5A1A">
        <w:t>Weight management and diets</w:t>
      </w:r>
    </w:p>
    <w:p w14:paraId="3359007D" w14:textId="77777777" w:rsidR="006A5A1A" w:rsidRPr="006A5A1A" w:rsidRDefault="006A5A1A" w:rsidP="006A5A1A">
      <w:pPr>
        <w:numPr>
          <w:ilvl w:val="0"/>
          <w:numId w:val="2"/>
        </w:numPr>
      </w:pPr>
      <w:r w:rsidRPr="006A5A1A">
        <w:t>Flea and worm control</w:t>
      </w:r>
    </w:p>
    <w:p w14:paraId="787485E3" w14:textId="77777777" w:rsidR="006A5A1A" w:rsidRPr="006A5A1A" w:rsidRDefault="006A5A1A" w:rsidP="006A5A1A">
      <w:pPr>
        <w:numPr>
          <w:ilvl w:val="0"/>
          <w:numId w:val="2"/>
        </w:numPr>
      </w:pPr>
      <w:r w:rsidRPr="006A5A1A">
        <w:t>Dental care</w:t>
      </w:r>
    </w:p>
    <w:p w14:paraId="2941446F" w14:textId="77777777" w:rsidR="006A5A1A" w:rsidRPr="006A5A1A" w:rsidRDefault="006A5A1A" w:rsidP="006A5A1A">
      <w:r w:rsidRPr="006A5A1A">
        <w:t>Please feel free to visit the surgery at any time to discuss these topics with our staff.</w:t>
      </w:r>
    </w:p>
    <w:p w14:paraId="47EB309D" w14:textId="77777777" w:rsidR="006A5A1A" w:rsidRPr="006A5A1A" w:rsidRDefault="006A5A1A" w:rsidP="006A5A1A">
      <w:r w:rsidRPr="006A5A1A">
        <w:rPr>
          <w:b/>
          <w:bCs/>
        </w:rPr>
        <w:t>Repeat Prescriptions</w:t>
      </w:r>
    </w:p>
    <w:p w14:paraId="24B4CC28" w14:textId="77777777" w:rsidR="006A5A1A" w:rsidRPr="006A5A1A" w:rsidRDefault="006A5A1A" w:rsidP="006A5A1A">
      <w:pPr>
        <w:numPr>
          <w:ilvl w:val="0"/>
          <w:numId w:val="3"/>
        </w:numPr>
      </w:pPr>
      <w:r w:rsidRPr="006A5A1A">
        <w:t xml:space="preserve">Please allow </w:t>
      </w:r>
      <w:r w:rsidRPr="006A5A1A">
        <w:rPr>
          <w:b/>
          <w:bCs/>
        </w:rPr>
        <w:t>24 hours’ notice</w:t>
      </w:r>
      <w:r w:rsidRPr="006A5A1A">
        <w:t xml:space="preserve"> for repeat prescriptions</w:t>
      </w:r>
    </w:p>
    <w:p w14:paraId="4708DB32" w14:textId="77777777" w:rsidR="006A5A1A" w:rsidRPr="006A5A1A" w:rsidRDefault="006A5A1A" w:rsidP="006A5A1A">
      <w:pPr>
        <w:numPr>
          <w:ilvl w:val="0"/>
          <w:numId w:val="3"/>
        </w:numPr>
      </w:pPr>
      <w:r w:rsidRPr="006A5A1A">
        <w:t xml:space="preserve">Most prescription medications require your pet to be examined </w:t>
      </w:r>
      <w:r w:rsidRPr="006A5A1A">
        <w:rPr>
          <w:b/>
          <w:bCs/>
        </w:rPr>
        <w:t>at least every 6 months</w:t>
      </w:r>
    </w:p>
    <w:p w14:paraId="39CDDDA3" w14:textId="425F800B" w:rsidR="006A5A1A" w:rsidRPr="006A5A1A" w:rsidRDefault="006A5A1A" w:rsidP="006A5A1A"/>
    <w:p w14:paraId="29BC9334" w14:textId="77777777" w:rsidR="006A5A1A" w:rsidRPr="006A5A1A" w:rsidRDefault="006A5A1A" w:rsidP="006A5A1A">
      <w:pPr>
        <w:rPr>
          <w:b/>
          <w:bCs/>
        </w:rPr>
      </w:pPr>
      <w:r w:rsidRPr="006A5A1A">
        <w:rPr>
          <w:b/>
          <w:bCs/>
        </w:rPr>
        <w:t>Our Staff</w:t>
      </w:r>
    </w:p>
    <w:p w14:paraId="4267F554" w14:textId="77777777" w:rsidR="006A5A1A" w:rsidRPr="006A5A1A" w:rsidRDefault="006A5A1A" w:rsidP="006A5A1A">
      <w:r w:rsidRPr="006A5A1A">
        <w:t>All members of our team are:</w:t>
      </w:r>
    </w:p>
    <w:p w14:paraId="293B5D47" w14:textId="77777777" w:rsidR="006A5A1A" w:rsidRPr="006A5A1A" w:rsidRDefault="006A5A1A" w:rsidP="006A5A1A">
      <w:pPr>
        <w:numPr>
          <w:ilvl w:val="0"/>
          <w:numId w:val="4"/>
        </w:numPr>
      </w:pPr>
      <w:r w:rsidRPr="006A5A1A">
        <w:lastRenderedPageBreak/>
        <w:t>Fully qualified and insured</w:t>
      </w:r>
    </w:p>
    <w:p w14:paraId="65762463" w14:textId="77777777" w:rsidR="006A5A1A" w:rsidRPr="006A5A1A" w:rsidRDefault="006A5A1A" w:rsidP="006A5A1A">
      <w:pPr>
        <w:numPr>
          <w:ilvl w:val="0"/>
          <w:numId w:val="4"/>
        </w:numPr>
      </w:pPr>
      <w:r w:rsidRPr="006A5A1A">
        <w:t xml:space="preserve">Registered with the </w:t>
      </w:r>
      <w:r w:rsidRPr="006A5A1A">
        <w:rPr>
          <w:b/>
          <w:bCs/>
        </w:rPr>
        <w:t>Royal College of Veterinary Surgeons (RCVS)</w:t>
      </w:r>
      <w:r w:rsidRPr="006A5A1A">
        <w:t>, as required</w:t>
      </w:r>
    </w:p>
    <w:p w14:paraId="005EE1A1" w14:textId="64BFFE1C" w:rsidR="006A5A1A" w:rsidRPr="006A5A1A" w:rsidRDefault="006A5A1A" w:rsidP="006A5A1A"/>
    <w:p w14:paraId="53029409" w14:textId="77777777" w:rsidR="006A5A1A" w:rsidRPr="006A5A1A" w:rsidRDefault="006A5A1A" w:rsidP="006A5A1A">
      <w:pPr>
        <w:rPr>
          <w:b/>
          <w:bCs/>
        </w:rPr>
      </w:pPr>
      <w:r w:rsidRPr="006A5A1A">
        <w:rPr>
          <w:b/>
          <w:bCs/>
        </w:rPr>
        <w:t>Second Opinions and Referrals</w:t>
      </w:r>
    </w:p>
    <w:p w14:paraId="24F6001A" w14:textId="77777777" w:rsidR="006A5A1A" w:rsidRPr="006A5A1A" w:rsidRDefault="006A5A1A" w:rsidP="006A5A1A">
      <w:r w:rsidRPr="006A5A1A">
        <w:t>If you require a second opinion or a referral for your pet, please speak to the Veterinary Surgeon on duty or a member of staff.</w:t>
      </w:r>
    </w:p>
    <w:p w14:paraId="0C6EBDB7" w14:textId="77777777" w:rsidR="006A5A1A" w:rsidRPr="006A5A1A" w:rsidRDefault="006A5A1A" w:rsidP="006A5A1A">
      <w:r w:rsidRPr="006A5A1A">
        <w:t>We are happy to assist, and your pet’s clinical history can be forwarded as required.</w:t>
      </w:r>
    </w:p>
    <w:p w14:paraId="0F70C7E9" w14:textId="34846964" w:rsidR="006A5A1A" w:rsidRPr="006A5A1A" w:rsidRDefault="006A5A1A" w:rsidP="006A5A1A"/>
    <w:p w14:paraId="74B1F27C" w14:textId="77777777" w:rsidR="006A5A1A" w:rsidRPr="006A5A1A" w:rsidRDefault="006A5A1A" w:rsidP="006A5A1A">
      <w:pPr>
        <w:rPr>
          <w:b/>
          <w:bCs/>
        </w:rPr>
      </w:pPr>
      <w:r w:rsidRPr="006A5A1A">
        <w:rPr>
          <w:b/>
          <w:bCs/>
        </w:rPr>
        <w:t>Complaints Procedure</w:t>
      </w:r>
    </w:p>
    <w:p w14:paraId="69B06BC4" w14:textId="77777777" w:rsidR="006A5A1A" w:rsidRPr="006A5A1A" w:rsidRDefault="006A5A1A" w:rsidP="006A5A1A">
      <w:r w:rsidRPr="006A5A1A">
        <w:t>Our team is committed to providing a high-quality service. However, if you feel that we have not met your expectations, we would like to know as soon as possible so we can improve our service.</w:t>
      </w:r>
    </w:p>
    <w:p w14:paraId="30232D9F" w14:textId="77777777" w:rsidR="006A5A1A" w:rsidRPr="006A5A1A" w:rsidRDefault="006A5A1A" w:rsidP="006A5A1A">
      <w:r w:rsidRPr="006A5A1A">
        <w:t xml:space="preserve">Please contact </w:t>
      </w:r>
      <w:r w:rsidRPr="006A5A1A">
        <w:rPr>
          <w:b/>
          <w:bCs/>
        </w:rPr>
        <w:t>Lyn Talbott, Practice Manager</w:t>
      </w:r>
      <w:r w:rsidRPr="006A5A1A">
        <w:t xml:space="preserve"> in the first instance.</w:t>
      </w:r>
    </w:p>
    <w:p w14:paraId="509A0A6C" w14:textId="77777777" w:rsidR="006A5A1A" w:rsidRPr="006A5A1A" w:rsidRDefault="006A5A1A" w:rsidP="006A5A1A">
      <w:r w:rsidRPr="006A5A1A">
        <w:t xml:space="preserve">Alternatively, you may contact the </w:t>
      </w:r>
      <w:r w:rsidRPr="006A5A1A">
        <w:rPr>
          <w:b/>
          <w:bCs/>
        </w:rPr>
        <w:t>Royal College of Veterinary Surgeons (RCVS)</w:t>
      </w:r>
      <w:r w:rsidRPr="006A5A1A">
        <w:t xml:space="preserve"> and follow their official complaints procedure.</w:t>
      </w:r>
    </w:p>
    <w:p w14:paraId="408EAD06" w14:textId="56CBE669" w:rsidR="006A5A1A" w:rsidRPr="006A5A1A" w:rsidRDefault="006A5A1A" w:rsidP="006A5A1A"/>
    <w:p w14:paraId="3C908636" w14:textId="77777777" w:rsidR="006A5A1A" w:rsidRPr="006A5A1A" w:rsidRDefault="006A5A1A" w:rsidP="006A5A1A">
      <w:pPr>
        <w:rPr>
          <w:b/>
          <w:bCs/>
        </w:rPr>
      </w:pPr>
      <w:r w:rsidRPr="006A5A1A">
        <w:rPr>
          <w:b/>
          <w:bCs/>
        </w:rPr>
        <w:t>Fees and Charging Structure</w:t>
      </w:r>
    </w:p>
    <w:p w14:paraId="0F79A6F4" w14:textId="77777777" w:rsidR="006A5A1A" w:rsidRPr="006A5A1A" w:rsidRDefault="006A5A1A" w:rsidP="006A5A1A">
      <w:r w:rsidRPr="006A5A1A">
        <w:t xml:space="preserve">Please refer to our </w:t>
      </w:r>
      <w:r w:rsidRPr="006A5A1A">
        <w:rPr>
          <w:b/>
          <w:bCs/>
        </w:rPr>
        <w:t>website</w:t>
      </w:r>
      <w:r w:rsidRPr="006A5A1A">
        <w:t xml:space="preserve"> for full details.</w:t>
      </w:r>
    </w:p>
    <w:p w14:paraId="4906903E" w14:textId="6753361D" w:rsidR="006A5A1A" w:rsidRPr="006A5A1A" w:rsidRDefault="006A5A1A" w:rsidP="006A5A1A"/>
    <w:p w14:paraId="1BD87DCE" w14:textId="77777777" w:rsidR="006A5A1A" w:rsidRPr="006A5A1A" w:rsidRDefault="006A5A1A" w:rsidP="006A5A1A">
      <w:pPr>
        <w:rPr>
          <w:b/>
          <w:bCs/>
        </w:rPr>
      </w:pPr>
      <w:r w:rsidRPr="006A5A1A">
        <w:rPr>
          <w:b/>
          <w:bCs/>
        </w:rPr>
        <w:t>GDPR and Data Protection</w:t>
      </w:r>
    </w:p>
    <w:p w14:paraId="5B5F1529" w14:textId="77777777" w:rsidR="006A5A1A" w:rsidRPr="006A5A1A" w:rsidRDefault="006A5A1A" w:rsidP="006A5A1A">
      <w:r w:rsidRPr="006A5A1A">
        <w:t xml:space="preserve">Information regarding GDPR and how we manage your data can be found on our </w:t>
      </w:r>
      <w:r w:rsidRPr="006A5A1A">
        <w:rPr>
          <w:b/>
          <w:bCs/>
        </w:rPr>
        <w:t>website</w:t>
      </w:r>
      <w:r w:rsidRPr="006A5A1A">
        <w:t>.</w:t>
      </w:r>
    </w:p>
    <w:p w14:paraId="02440E0A" w14:textId="77777777" w:rsidR="006A5A1A" w:rsidRDefault="006A5A1A"/>
    <w:sectPr w:rsidR="006A5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90F"/>
    <w:multiLevelType w:val="multilevel"/>
    <w:tmpl w:val="19A2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E1A51"/>
    <w:multiLevelType w:val="multilevel"/>
    <w:tmpl w:val="77D0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A0D44"/>
    <w:multiLevelType w:val="multilevel"/>
    <w:tmpl w:val="48BA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90479"/>
    <w:multiLevelType w:val="multilevel"/>
    <w:tmpl w:val="9B88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469211">
    <w:abstractNumId w:val="0"/>
  </w:num>
  <w:num w:numId="2" w16cid:durableId="323827523">
    <w:abstractNumId w:val="2"/>
  </w:num>
  <w:num w:numId="3" w16cid:durableId="215632237">
    <w:abstractNumId w:val="3"/>
  </w:num>
  <w:num w:numId="4" w16cid:durableId="185338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1A"/>
    <w:rsid w:val="003B1F31"/>
    <w:rsid w:val="006A5A1A"/>
    <w:rsid w:val="00821BDD"/>
    <w:rsid w:val="00B5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7F4D5"/>
  <w15:chartTrackingRefBased/>
  <w15:docId w15:val="{CCAE1682-E25D-44AE-93A3-F57BCB42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A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A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A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A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5A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onvet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talbott</dc:creator>
  <cp:keywords/>
  <dc:description/>
  <cp:lastModifiedBy>lyn talbott</cp:lastModifiedBy>
  <cp:revision>2</cp:revision>
  <dcterms:created xsi:type="dcterms:W3CDTF">2026-01-14T11:20:00Z</dcterms:created>
  <dcterms:modified xsi:type="dcterms:W3CDTF">2026-01-14T11:34:00Z</dcterms:modified>
</cp:coreProperties>
</file>